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83" w:type="dxa"/>
        <w:tblLook w:val="04A0" w:firstRow="1" w:lastRow="0" w:firstColumn="1" w:lastColumn="0" w:noHBand="0" w:noVBand="1"/>
      </w:tblPr>
      <w:tblGrid>
        <w:gridCol w:w="2181"/>
        <w:gridCol w:w="267"/>
        <w:gridCol w:w="222"/>
        <w:gridCol w:w="1752"/>
        <w:gridCol w:w="222"/>
        <w:gridCol w:w="2014"/>
        <w:gridCol w:w="290"/>
        <w:gridCol w:w="403"/>
        <w:gridCol w:w="1071"/>
        <w:gridCol w:w="494"/>
        <w:gridCol w:w="1162"/>
        <w:gridCol w:w="113"/>
        <w:gridCol w:w="109"/>
        <w:gridCol w:w="1041"/>
        <w:gridCol w:w="693"/>
        <w:gridCol w:w="1071"/>
        <w:gridCol w:w="1656"/>
        <w:gridCol w:w="222"/>
      </w:tblGrid>
      <w:tr w:rsidR="00C30599" w:rsidRPr="00C30599" w14:paraId="73A9B732" w14:textId="77777777" w:rsidTr="00EA6C8A">
        <w:trPr>
          <w:gridAfter w:val="1"/>
          <w:wAfter w:w="222" w:type="dxa"/>
          <w:trHeight w:val="400"/>
        </w:trPr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3A49BBA1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4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hideMark/>
          </w:tcPr>
          <w:p w14:paraId="39AFE834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 xml:space="preserve"> Invoice</w:t>
            </w:r>
          </w:p>
        </w:tc>
        <w:tc>
          <w:tcPr>
            <w:tcW w:w="4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2C6BEF21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3C18F78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</w:tr>
      <w:tr w:rsidR="00367675" w:rsidRPr="00C30599" w14:paraId="7F4DEB48" w14:textId="77777777" w:rsidTr="00EA6C8A">
        <w:trPr>
          <w:gridAfter w:val="1"/>
          <w:wAfter w:w="222" w:type="dxa"/>
          <w:trHeight w:val="290"/>
        </w:trPr>
        <w:tc>
          <w:tcPr>
            <w:tcW w:w="2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F9BE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305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+Add Business Logo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ABC2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2E01CF2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Invoice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16741B7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Dated</w:t>
            </w:r>
          </w:p>
        </w:tc>
      </w:tr>
      <w:tr w:rsidR="00C30599" w:rsidRPr="00C30599" w14:paraId="0AE0A00C" w14:textId="77777777" w:rsidTr="00EA6C8A">
        <w:trPr>
          <w:gridAfter w:val="1"/>
          <w:wAfter w:w="222" w:type="dxa"/>
          <w:trHeight w:val="45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278F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2834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12E4A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DBAF4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C30599" w:rsidRPr="00C30599" w14:paraId="37AE8DE9" w14:textId="77777777" w:rsidTr="00EA6C8A">
        <w:trPr>
          <w:gridAfter w:val="1"/>
          <w:wAfter w:w="222" w:type="dxa"/>
          <w:trHeight w:val="45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B0FE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5AE8C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3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A1C2D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Delivery Note</w:t>
            </w:r>
          </w:p>
        </w:tc>
        <w:tc>
          <w:tcPr>
            <w:tcW w:w="457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BD493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Mode/Terms of Payment</w:t>
            </w:r>
          </w:p>
        </w:tc>
      </w:tr>
      <w:tr w:rsidR="00C30599" w:rsidRPr="00C30599" w14:paraId="1F439A05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EFB2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6678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3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035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69B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590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C04649" w:rsidRPr="00C30599" w14:paraId="06ED77E6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6CEE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7F2BA" w14:textId="2C4BC39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27A49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Reference No. &amp; Date.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E2C2C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Other References</w:t>
            </w:r>
          </w:p>
        </w:tc>
        <w:tc>
          <w:tcPr>
            <w:tcW w:w="222" w:type="dxa"/>
            <w:vAlign w:val="center"/>
            <w:hideMark/>
          </w:tcPr>
          <w:p w14:paraId="1D55FD91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43F36" w:rsidRPr="00C30599" w14:paraId="26FAC19B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C53" w14:textId="77777777" w:rsidR="00043F36" w:rsidRPr="00C30599" w:rsidRDefault="00043F36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04FF9" w14:textId="673B9CFC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State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8CACA" w14:textId="77777777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3533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87E39" w14:textId="77777777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F3E8E" w14:textId="77777777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D8F8C01" w14:textId="77777777" w:rsidR="00043F36" w:rsidRPr="00C30599" w:rsidRDefault="00043F36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7D18B2A3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678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4FE8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Contact Details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24F0C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Buyer's Order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3618E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Dated</w:t>
            </w:r>
          </w:p>
        </w:tc>
        <w:tc>
          <w:tcPr>
            <w:tcW w:w="222" w:type="dxa"/>
            <w:vAlign w:val="center"/>
            <w:hideMark/>
          </w:tcPr>
          <w:p w14:paraId="03660D4B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43851510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007D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9D31" w14:textId="7BD1B2DE" w:rsidR="00C30599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</w:t>
            </w:r>
            <w:r w:rsidR="00C11EA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-M</w:t>
            </w:r>
            <w:r w:rsidR="00C30599"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ail 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3C3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D48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685B58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584DF51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85D55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Consignee (Ship to)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562BDF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Dispatch Doc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DDC58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Delivery Note Date</w:t>
            </w:r>
          </w:p>
        </w:tc>
        <w:tc>
          <w:tcPr>
            <w:tcW w:w="222" w:type="dxa"/>
            <w:vAlign w:val="center"/>
            <w:hideMark/>
          </w:tcPr>
          <w:p w14:paraId="6AEEC83E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0A7926E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1CB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513B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24B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F0D69FA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280141DA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747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E6698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Dispatched through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6B278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Destination</w:t>
            </w:r>
          </w:p>
        </w:tc>
        <w:tc>
          <w:tcPr>
            <w:tcW w:w="222" w:type="dxa"/>
            <w:vAlign w:val="center"/>
            <w:hideMark/>
          </w:tcPr>
          <w:p w14:paraId="3DD8249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30C1AD18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7FF1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013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229E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ADEF4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4951587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A48F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6CE32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Bill of Lading/LR-RR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52F8F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Motor Vehicle No.</w:t>
            </w:r>
          </w:p>
        </w:tc>
        <w:tc>
          <w:tcPr>
            <w:tcW w:w="222" w:type="dxa"/>
            <w:vAlign w:val="center"/>
            <w:hideMark/>
          </w:tcPr>
          <w:p w14:paraId="3E26764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D27A5" w:rsidRPr="00C30599" w14:paraId="1007DA47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D53CF" w14:textId="719B4E8B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DCD4" w14:textId="77777777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88670" w14:textId="77777777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F2A2CDB" w14:textId="77777777" w:rsidR="004D27A5" w:rsidRPr="00C30599" w:rsidRDefault="004D27A5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534DA98" w14:textId="77777777" w:rsidTr="00EA6C8A">
        <w:trPr>
          <w:trHeight w:val="290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8E11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State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FE57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81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22BE0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Terms of Delivery</w:t>
            </w:r>
          </w:p>
        </w:tc>
        <w:tc>
          <w:tcPr>
            <w:tcW w:w="222" w:type="dxa"/>
            <w:vAlign w:val="center"/>
            <w:hideMark/>
          </w:tcPr>
          <w:p w14:paraId="15E1DF01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CDDDE28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2B9A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Buyer (Bill to)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43F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011DB7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37B21B4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074D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C49B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616605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91F633F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8DB7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65B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282A5CB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147F15B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F1D2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8D5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8019F45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3ED82C8F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215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45C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37983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D27A5" w:rsidRPr="00C30599" w14:paraId="64D904CB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D4A6" w14:textId="6E2130C4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D00D" w14:textId="77777777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686434" w14:textId="77777777" w:rsidR="004D27A5" w:rsidRPr="00C30599" w:rsidRDefault="004D27A5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FDA75D7" w14:textId="77777777" w:rsidTr="00EA6C8A">
        <w:trPr>
          <w:trHeight w:val="290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9BAC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State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7F1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A00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97CE83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7E80554" w14:textId="77777777" w:rsidTr="00EA6C8A">
        <w:trPr>
          <w:trHeight w:val="290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E7BBC7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Sl. No.</w:t>
            </w:r>
          </w:p>
        </w:tc>
        <w:tc>
          <w:tcPr>
            <w:tcW w:w="67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71BB91B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Description of Goods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99055E" w14:textId="52A9C68D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FC8B5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Quantity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738E6A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Rate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2B3700" w14:textId="3C3B1681" w:rsidR="00C30599" w:rsidRPr="00C30599" w:rsidRDefault="00B65270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Tax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E9C135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3BA5EFA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4324198A" w14:textId="77777777" w:rsidTr="00EA6C8A">
        <w:trPr>
          <w:trHeight w:val="290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46A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67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288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6A8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DD8C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024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DB87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0EF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E4B0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</w:tr>
      <w:tr w:rsidR="00C30599" w:rsidRPr="00C30599" w14:paraId="60E6E063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F4A8A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7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6F739F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77285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52B42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D6C26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ED52D2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8F14DC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201C34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7B4B591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3B2C9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D29F1D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2FE1A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0EFC87D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EB2593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0D3AC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953A2E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E5A9E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5F165EA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A629F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A565C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4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B3DD30B" w14:textId="60A0BE9D" w:rsidR="00C30599" w:rsidRPr="00C30599" w:rsidRDefault="00B65270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VA</w:t>
            </w:r>
            <w:r w:rsidR="00C30599" w:rsidRPr="00C30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D6015F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FF7215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C83791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08886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6578EA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DC63E6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4850D7AF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DFA96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72EE1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4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F24FD77" w14:textId="11BD6C59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1C838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EF1FA6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9DE6F7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B26C6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F5304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4A594E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DF1261B" w14:textId="77777777" w:rsidTr="00EA6C8A">
        <w:trPr>
          <w:trHeight w:val="31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1FF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29A324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46B34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717C89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C37B06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53543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1D2CA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Rupakara" w:eastAsia="Times New Roman" w:hAnsi="Rupakara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30599">
              <w:rPr>
                <w:rFonts w:ascii="Rupakara" w:eastAsia="Times New Roman" w:hAnsi="Rupakara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9053F2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CE56B3C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4FC6A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Amount Chargeable (in words)</w:t>
            </w:r>
          </w:p>
        </w:tc>
        <w:tc>
          <w:tcPr>
            <w:tcW w:w="810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A85D834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C4184F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3824C989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4FC32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E677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31D56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94A6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91DC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91205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52DD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BCA41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F0D4E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2B661D8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8E3E59" w14:textId="5BD54B4C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Tax Amount (in words):</w:t>
            </w:r>
          </w:p>
        </w:tc>
        <w:tc>
          <w:tcPr>
            <w:tcW w:w="81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AA41C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76C6D3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E4684B0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D4897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Declaration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669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92E3F7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689E233" w14:textId="77777777" w:rsidTr="00EA6C8A">
        <w:trPr>
          <w:trHeight w:val="7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5D2B7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We declare that this invoice shows the actual price of the goods described and that all particulars are true and correct.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E0F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BBB9682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0B9BB765" w14:textId="77777777" w:rsidTr="00EA6C8A">
        <w:trPr>
          <w:trHeight w:val="290"/>
        </w:trPr>
        <w:tc>
          <w:tcPr>
            <w:tcW w:w="66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7AACC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Customer's Seal and Signature</w:t>
            </w:r>
          </w:p>
        </w:tc>
        <w:tc>
          <w:tcPr>
            <w:tcW w:w="81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04001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Authorised Signatory</w:t>
            </w:r>
          </w:p>
        </w:tc>
        <w:tc>
          <w:tcPr>
            <w:tcW w:w="222" w:type="dxa"/>
            <w:vAlign w:val="center"/>
            <w:hideMark/>
          </w:tcPr>
          <w:p w14:paraId="4F4455C8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2FB89171" w14:textId="77777777" w:rsidTr="00EA6C8A">
        <w:trPr>
          <w:trHeight w:val="290"/>
        </w:trPr>
        <w:tc>
          <w:tcPr>
            <w:tcW w:w="6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75A1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C0E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3FB3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C30599" w:rsidRPr="00C30599" w14:paraId="1DD5BFB1" w14:textId="77777777" w:rsidTr="00EA6C8A">
        <w:trPr>
          <w:trHeight w:val="290"/>
        </w:trPr>
        <w:tc>
          <w:tcPr>
            <w:tcW w:w="6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669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D17E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0F32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DC2AC00" w14:textId="77777777" w:rsidTr="00EA6C8A">
        <w:trPr>
          <w:trHeight w:val="290"/>
        </w:trPr>
        <w:tc>
          <w:tcPr>
            <w:tcW w:w="14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hideMark/>
          </w:tcPr>
          <w:p w14:paraId="2C27AA91" w14:textId="4CCA5FF3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This invoice is generated using online invoice template by Tall</w:t>
            </w:r>
            <w:r w:rsidR="00B72EAE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y</w:t>
            </w:r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 xml:space="preserve">. To automate the process of invoice generation, get started with TallyPrime by clicking </w:t>
            </w:r>
            <w:hyperlink r:id="rId6" w:history="1">
              <w:r w:rsidRPr="000150A5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:lang w:eastAsia="en-IN"/>
                  <w14:ligatures w14:val="none"/>
                </w:rPr>
                <w:t>here</w:t>
              </w:r>
            </w:hyperlink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08C7382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032A3EED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68CD" w14:textId="77777777" w:rsidR="00C04649" w:rsidRPr="00C30599" w:rsidRDefault="00C0464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2A10" w14:textId="7E9EBEA4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5404" w14:textId="7CAA552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91AEA8" wp14:editId="3A1FA89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39370</wp:posOffset>
                      </wp:positionV>
                      <wp:extent cx="5619750" cy="1047750"/>
                      <wp:effectExtent l="0" t="0" r="19050" b="19050"/>
                      <wp:wrapNone/>
                      <wp:docPr id="200468836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69907E" w14:textId="08AE988F" w:rsidR="00C04649" w:rsidRDefault="00B6527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1F5023" wp14:editId="576FB03C">
                                        <wp:extent cx="780305" cy="633046"/>
                                        <wp:effectExtent l="0" t="0" r="1270" b="0"/>
                                        <wp:docPr id="136090586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090586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6596" cy="6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1A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4pt;margin-top:3.1pt;width:442.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1ZNQIAAH0EAAAOAAAAZHJzL2Uyb0RvYy54bWysVE1v2zAMvQ/YfxB0XxxnSdo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" fillcolor="white [3201]" strokeweight=".5pt">
                      <v:textbox>
                        <w:txbxContent>
                          <w:p w14:paraId="0569907E" w14:textId="08AE988F" w:rsidR="00C04649" w:rsidRDefault="00B652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F5023" wp14:editId="576FB03C">
                                  <wp:extent cx="780305" cy="633046"/>
                                  <wp:effectExtent l="0" t="0" r="1270" b="0"/>
                                  <wp:docPr id="136090586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090586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596" cy="6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3689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C3D1897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EB63048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169EAAF9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3C0E08F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960241A" w14:textId="22D0BD92" w:rsidR="00C04649" w:rsidRPr="00C30599" w:rsidRDefault="00C648F3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5316ED" wp14:editId="7729B5F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79375</wp:posOffset>
                      </wp:positionV>
                      <wp:extent cx="2349500" cy="273050"/>
                      <wp:effectExtent l="0" t="0" r="12700" b="12700"/>
                      <wp:wrapNone/>
                      <wp:docPr id="1596975973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0CD63B" w14:textId="00F7872F" w:rsidR="00C04649" w:rsidRDefault="00C04649" w:rsidP="00C04649">
                                  <w:pPr>
                                    <w:jc w:val="center"/>
                                  </w:pPr>
                                  <w:hyperlink r:id="rId8" w:history="1">
                                    <w:r w:rsidRPr="00C30599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FFFFFF"/>
                                        <w:kern w:val="0"/>
                                        <w:lang w:eastAsia="en-IN"/>
                                        <w14:ligatures w14:val="none"/>
                                      </w:rPr>
                                      <w:t>Try it for free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316ED" id="Text Box 4" o:spid="_x0000_s1027" type="#_x0000_t202" style="position:absolute;margin-left:-6.45pt;margin-top:6.25pt;width:18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" fillcolor="#5b9bd5" strokeweight=".5pt">
                      <v:textbox>
                        <w:txbxContent>
                          <w:p w14:paraId="150CD63B" w14:textId="00F7872F" w:rsidR="00C04649" w:rsidRDefault="00377B60" w:rsidP="00C04649">
                            <w:pPr>
                              <w:jc w:val="center"/>
                            </w:pPr>
                            <w:hyperlink r:id="rId10" w:history="1">
                              <w:r w:rsidR="00C04649" w:rsidRPr="00C3059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kern w:val="0"/>
                                  <w:lang w:eastAsia="en-IN"/>
                                  <w14:ligatures w14:val="none"/>
                                </w:rPr>
                                <w:t xml:space="preserve">Try </w:t>
                              </w:r>
                              <w:proofErr w:type="spellStart"/>
                              <w:r w:rsidR="00C04649" w:rsidRPr="00C3059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kern w:val="0"/>
                                  <w:lang w:eastAsia="en-IN"/>
                                  <w14:ligatures w14:val="none"/>
                                </w:rPr>
                                <w:t>it</w:t>
                              </w:r>
                              <w:proofErr w:type="spellEnd"/>
                              <w:r w:rsidR="00C04649" w:rsidRPr="00C3059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kern w:val="0"/>
                                  <w:lang w:eastAsia="en-IN"/>
                                  <w14:ligatures w14:val="none"/>
                                </w:rPr>
                                <w:t xml:space="preserve"> for free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BCA7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5040" w14:textId="43715902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4BBA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0A9E" w14:textId="2EC4FE80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2665" w14:textId="32946F72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16C7EC" wp14:editId="596F5D28">
                      <wp:simplePos x="0" y="0"/>
                      <wp:positionH relativeFrom="column">
                        <wp:posOffset>-1392555</wp:posOffset>
                      </wp:positionH>
                      <wp:positionV relativeFrom="paragraph">
                        <wp:posOffset>41274</wp:posOffset>
                      </wp:positionV>
                      <wp:extent cx="3276600" cy="1076325"/>
                      <wp:effectExtent l="0" t="0" r="19050" b="28575"/>
                      <wp:wrapNone/>
                      <wp:docPr id="66936142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07B72" w14:textId="1FD57964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 xml:space="preserve">TallyPrime is the best accounting software for small businesses to automate their accounting and business operations. TallyPrime comes with a lifetime license loaded with </w:t>
                                  </w:r>
                                  <w:r w:rsidR="00B6527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a</w:t>
                                  </w:r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ccounting, billing, inventory, e-invoicing, and compliance and other modules.</w:t>
                                  </w:r>
                                </w:p>
                                <w:p w14:paraId="01A7C00E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07D8B222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04CAE4DB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644E8304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65571AAC" w14:textId="77777777" w:rsidR="00C04649" w:rsidRDefault="00C046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6C7EC" id="Text Box 3" o:spid="_x0000_s1028" type="#_x0000_t202" style="position:absolute;margin-left:-109.65pt;margin-top:3.25pt;width:258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U3PA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" fillcolor="white [3201]" strokeweight=".5pt">
                      <v:textbox>
                        <w:txbxContent>
                          <w:p w14:paraId="7AE07B72" w14:textId="1FD57964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 xml:space="preserve">TallyPrime is the best accounting software for small businesses to automate their accounting and business operations. TallyPrime comes with a lifetime license loaded with </w:t>
                            </w:r>
                            <w:r w:rsidR="00B6527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a</w:t>
                            </w:r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ccounting, billing, inventory, e-invoicing, and compliance and other modules.</w:t>
                            </w:r>
                          </w:p>
                          <w:p w14:paraId="01A7C00E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07D8B222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04CAE4DB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644E8304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65571AAC" w14:textId="77777777" w:rsidR="00C04649" w:rsidRDefault="00C0464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119FC0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220181DD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EA71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CA055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A7F6" w14:textId="77777777" w:rsidR="00C04649" w:rsidRPr="00C30599" w:rsidRDefault="00C0464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5EE2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D540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C739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F45C0C8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10F7F326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C085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981DC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C312" w14:textId="77777777" w:rsidR="00C04649" w:rsidRPr="00C30599" w:rsidRDefault="00C0464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D35A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E45B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6DE6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3AC72D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2F8D981B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BE91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67845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E6BB" w14:textId="77777777" w:rsidR="00C04649" w:rsidRPr="00C30599" w:rsidRDefault="00C0464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3383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18D4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811C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2A2185D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CACFCDF" w14:textId="701D299A" w:rsidR="00C30599" w:rsidRDefault="00C30599" w:rsidP="00EA6C8A"/>
    <w:sectPr w:rsidR="00C30599" w:rsidSect="002345C9">
      <w:pgSz w:w="24480" w:h="15840" w:orient="landscape" w:code="3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B743" w14:textId="77777777" w:rsidR="002C6308" w:rsidRDefault="002C6308" w:rsidP="00C04649">
      <w:pPr>
        <w:spacing w:after="0" w:line="240" w:lineRule="auto"/>
      </w:pPr>
      <w:r>
        <w:separator/>
      </w:r>
    </w:p>
  </w:endnote>
  <w:endnote w:type="continuationSeparator" w:id="0">
    <w:p w14:paraId="0F03078E" w14:textId="77777777" w:rsidR="002C6308" w:rsidRDefault="002C6308" w:rsidP="00C0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paka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7649" w14:textId="77777777" w:rsidR="002C6308" w:rsidRDefault="002C6308" w:rsidP="00C04649">
      <w:pPr>
        <w:spacing w:after="0" w:line="240" w:lineRule="auto"/>
      </w:pPr>
      <w:r>
        <w:separator/>
      </w:r>
    </w:p>
  </w:footnote>
  <w:footnote w:type="continuationSeparator" w:id="0">
    <w:p w14:paraId="3831AD7F" w14:textId="77777777" w:rsidR="002C6308" w:rsidRDefault="002C6308" w:rsidP="00C04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91"/>
    <w:rsid w:val="000150A5"/>
    <w:rsid w:val="00043F36"/>
    <w:rsid w:val="000D1261"/>
    <w:rsid w:val="000E08B7"/>
    <w:rsid w:val="000F587E"/>
    <w:rsid w:val="000F757D"/>
    <w:rsid w:val="001B0E33"/>
    <w:rsid w:val="001E23BA"/>
    <w:rsid w:val="001E5952"/>
    <w:rsid w:val="002026AF"/>
    <w:rsid w:val="00210BB0"/>
    <w:rsid w:val="002149F5"/>
    <w:rsid w:val="002345C9"/>
    <w:rsid w:val="00240585"/>
    <w:rsid w:val="00267523"/>
    <w:rsid w:val="00272991"/>
    <w:rsid w:val="00277A68"/>
    <w:rsid w:val="002A1A5D"/>
    <w:rsid w:val="002C6308"/>
    <w:rsid w:val="00336241"/>
    <w:rsid w:val="003407CE"/>
    <w:rsid w:val="00355D92"/>
    <w:rsid w:val="00357746"/>
    <w:rsid w:val="00367675"/>
    <w:rsid w:val="00374517"/>
    <w:rsid w:val="00377B60"/>
    <w:rsid w:val="00391283"/>
    <w:rsid w:val="003C3C3B"/>
    <w:rsid w:val="003D1E1A"/>
    <w:rsid w:val="003E252F"/>
    <w:rsid w:val="003F3982"/>
    <w:rsid w:val="00447F76"/>
    <w:rsid w:val="00464CF2"/>
    <w:rsid w:val="00495D32"/>
    <w:rsid w:val="004D1C10"/>
    <w:rsid w:val="004D27A5"/>
    <w:rsid w:val="004E4CD7"/>
    <w:rsid w:val="00524E1F"/>
    <w:rsid w:val="005312E7"/>
    <w:rsid w:val="005428D6"/>
    <w:rsid w:val="005775F9"/>
    <w:rsid w:val="005C58CA"/>
    <w:rsid w:val="005F590C"/>
    <w:rsid w:val="00657BA5"/>
    <w:rsid w:val="00673FD6"/>
    <w:rsid w:val="006C0E0F"/>
    <w:rsid w:val="006D511F"/>
    <w:rsid w:val="007411D6"/>
    <w:rsid w:val="00795D6C"/>
    <w:rsid w:val="007C76CF"/>
    <w:rsid w:val="008047D9"/>
    <w:rsid w:val="00806695"/>
    <w:rsid w:val="0086521D"/>
    <w:rsid w:val="008A1B18"/>
    <w:rsid w:val="008E6822"/>
    <w:rsid w:val="00947821"/>
    <w:rsid w:val="00957D7E"/>
    <w:rsid w:val="00963DE0"/>
    <w:rsid w:val="009A2AED"/>
    <w:rsid w:val="009D1C52"/>
    <w:rsid w:val="00A04C78"/>
    <w:rsid w:val="00A21B29"/>
    <w:rsid w:val="00A708D2"/>
    <w:rsid w:val="00A871A8"/>
    <w:rsid w:val="00AD3DBB"/>
    <w:rsid w:val="00AD56B6"/>
    <w:rsid w:val="00B65270"/>
    <w:rsid w:val="00B72EAE"/>
    <w:rsid w:val="00BB06E1"/>
    <w:rsid w:val="00BF2E64"/>
    <w:rsid w:val="00C04649"/>
    <w:rsid w:val="00C11EA7"/>
    <w:rsid w:val="00C30599"/>
    <w:rsid w:val="00C332A1"/>
    <w:rsid w:val="00C648F3"/>
    <w:rsid w:val="00C66B4F"/>
    <w:rsid w:val="00C7652C"/>
    <w:rsid w:val="00CA606A"/>
    <w:rsid w:val="00CA7C79"/>
    <w:rsid w:val="00CF547E"/>
    <w:rsid w:val="00D85638"/>
    <w:rsid w:val="00D928DA"/>
    <w:rsid w:val="00DA2E64"/>
    <w:rsid w:val="00DB66DA"/>
    <w:rsid w:val="00DB73B7"/>
    <w:rsid w:val="00DC718C"/>
    <w:rsid w:val="00E263D1"/>
    <w:rsid w:val="00EA6C8A"/>
    <w:rsid w:val="00EB4D73"/>
    <w:rsid w:val="00F0741D"/>
    <w:rsid w:val="00F47D5C"/>
    <w:rsid w:val="00F7467F"/>
    <w:rsid w:val="00F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2EB4"/>
  <w15:chartTrackingRefBased/>
  <w15:docId w15:val="{31ED681E-3C14-4B50-9BDF-A104CB4E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5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49"/>
  </w:style>
  <w:style w:type="paragraph" w:styleId="Footer">
    <w:name w:val="footer"/>
    <w:basedOn w:val="Normal"/>
    <w:link w:val="FooterChar"/>
    <w:uiPriority w:val="99"/>
    <w:unhideWhenUsed/>
    <w:rsid w:val="00C0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649"/>
  </w:style>
  <w:style w:type="character" w:styleId="UnresolvedMention">
    <w:name w:val="Unresolved Mention"/>
    <w:basedOn w:val="DefaultParagraphFont"/>
    <w:uiPriority w:val="99"/>
    <w:semiHidden/>
    <w:unhideWhenUsed/>
    <w:rsid w:val="0001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lysolutions.com/accounting-softwar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llysolutions.com/accounting-softwar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allysolutions.com/accounting-software/" TargetMode="Externa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Pages>1</Pages>
  <Words>189</Words>
  <Characters>1044</Characters>
  <Application>Microsoft Office Word</Application>
  <DocSecurity>0</DocSecurity>
  <Lines>348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Gupta</dc:creator>
  <cp:keywords/>
  <dc:description/>
  <cp:lastModifiedBy>Simran Gupta</cp:lastModifiedBy>
  <cp:revision>75</cp:revision>
  <dcterms:created xsi:type="dcterms:W3CDTF">2024-06-06T09:13:00Z</dcterms:created>
  <dcterms:modified xsi:type="dcterms:W3CDTF">2026-03-17T06:04:00Z</dcterms:modified>
</cp:coreProperties>
</file>